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96CD" w14:textId="77777777" w:rsidR="006950AB" w:rsidRPr="00D74BDB" w:rsidRDefault="006950AB" w:rsidP="008A0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ДОГОВІР  № _____</w:t>
      </w:r>
    </w:p>
    <w:p w14:paraId="6EFEEE6A" w14:textId="77777777" w:rsidR="003A36B7" w:rsidRPr="00D74BDB" w:rsidRDefault="006950AB" w:rsidP="00BA3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ПРО </w:t>
      </w:r>
      <w:r w:rsidR="003A36B7" w:rsidRPr="00D74BDB">
        <w:rPr>
          <w:rFonts w:ascii="Times New Roman" w:hAnsi="Times New Roman" w:cs="Times New Roman"/>
          <w:sz w:val="28"/>
          <w:szCs w:val="28"/>
        </w:rPr>
        <w:t xml:space="preserve">СПІВПРАЦЮ ЩОДО ОРГАНІЗАЦІЇ </w:t>
      </w:r>
    </w:p>
    <w:p w14:paraId="3B56E81A" w14:textId="6A202A2D" w:rsidR="00763146" w:rsidRPr="00D74BDB" w:rsidRDefault="006950AB" w:rsidP="00BA3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ДУАЛЬНОЇ ФОРМИ </w:t>
      </w:r>
      <w:r w:rsidR="003A36B7" w:rsidRPr="00D74BDB">
        <w:rPr>
          <w:rFonts w:ascii="Times New Roman" w:hAnsi="Times New Roman" w:cs="Times New Roman"/>
          <w:sz w:val="28"/>
          <w:szCs w:val="28"/>
        </w:rPr>
        <w:t xml:space="preserve">ЗДОБУТТЯ </w:t>
      </w:r>
      <w:r w:rsidR="00763146" w:rsidRPr="00D74BDB">
        <w:rPr>
          <w:rFonts w:ascii="Times New Roman" w:hAnsi="Times New Roman" w:cs="Times New Roman"/>
          <w:sz w:val="28"/>
          <w:szCs w:val="28"/>
        </w:rPr>
        <w:t>ВИЩОЇ ОСВІТИ</w:t>
      </w:r>
    </w:p>
    <w:p w14:paraId="10130F01" w14:textId="77777777" w:rsidR="00763146" w:rsidRPr="00D74BDB" w:rsidRDefault="00763146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B43E5A" w14:textId="50DAF23B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м. Умань </w:t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="0079255D" w:rsidRPr="00D74BDB">
        <w:rPr>
          <w:rFonts w:ascii="Times New Roman" w:hAnsi="Times New Roman" w:cs="Times New Roman"/>
          <w:sz w:val="28"/>
          <w:szCs w:val="28"/>
        </w:rPr>
        <w:tab/>
      </w:r>
      <w:r w:rsidRPr="00D74BDB">
        <w:rPr>
          <w:rFonts w:ascii="Times New Roman" w:hAnsi="Times New Roman" w:cs="Times New Roman"/>
          <w:sz w:val="28"/>
          <w:szCs w:val="28"/>
        </w:rPr>
        <w:t xml:space="preserve">____________    2026 р. </w:t>
      </w:r>
    </w:p>
    <w:p w14:paraId="2B16FB0B" w14:textId="77777777" w:rsidR="003A36B7" w:rsidRPr="00D74BDB" w:rsidRDefault="003A36B7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3B8418" w14:textId="74BB1CB2" w:rsidR="0006547E" w:rsidRDefault="006950AB" w:rsidP="000F40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Уманський національний університет (далі – Університет), в особі в.о. ректора </w:t>
      </w:r>
      <w:proofErr w:type="spellStart"/>
      <w:r w:rsidRPr="00D74BDB">
        <w:rPr>
          <w:rFonts w:ascii="Times New Roman" w:hAnsi="Times New Roman" w:cs="Times New Roman"/>
          <w:sz w:val="28"/>
          <w:szCs w:val="28"/>
        </w:rPr>
        <w:t>Ярошинської</w:t>
      </w:r>
      <w:proofErr w:type="spellEnd"/>
      <w:r w:rsidRPr="00D74BDB">
        <w:rPr>
          <w:rFonts w:ascii="Times New Roman" w:hAnsi="Times New Roman" w:cs="Times New Roman"/>
          <w:sz w:val="28"/>
          <w:szCs w:val="28"/>
        </w:rPr>
        <w:t xml:space="preserve"> Олени Олександрівни, </w:t>
      </w:r>
      <w:r w:rsidR="007E5484">
        <w:rPr>
          <w:rFonts w:ascii="Times New Roman" w:hAnsi="Times New Roman" w:cs="Times New Roman"/>
          <w:sz w:val="28"/>
          <w:szCs w:val="28"/>
        </w:rPr>
        <w:t>яка</w:t>
      </w:r>
      <w:r w:rsidRPr="00D74BDB">
        <w:rPr>
          <w:rFonts w:ascii="Times New Roman" w:hAnsi="Times New Roman" w:cs="Times New Roman"/>
          <w:sz w:val="28"/>
          <w:szCs w:val="28"/>
        </w:rPr>
        <w:t xml:space="preserve"> діє на підставі наказу МОН № 514-к-26 від 19.09.2026 року та Статуту – з однієї сторони, _____________________________________ (повне найменування роботодавця) (далі – Підприємство), в особі __________________________________ (посада, прізвище, ім’я, по батькові),</w:t>
      </w:r>
      <w:r w:rsidR="007E5484">
        <w:rPr>
          <w:rFonts w:ascii="Times New Roman" w:hAnsi="Times New Roman" w:cs="Times New Roman"/>
          <w:sz w:val="28"/>
          <w:szCs w:val="28"/>
        </w:rPr>
        <w:t xml:space="preserve"> який</w:t>
      </w:r>
      <w:r w:rsidRPr="00D74BDB">
        <w:rPr>
          <w:rFonts w:ascii="Times New Roman" w:hAnsi="Times New Roman" w:cs="Times New Roman"/>
          <w:sz w:val="28"/>
          <w:szCs w:val="28"/>
        </w:rPr>
        <w:t xml:space="preserve"> діє на підставі ______________ – з другої сторони, уклали цей договір про наступне.</w:t>
      </w:r>
    </w:p>
    <w:p w14:paraId="32E1B105" w14:textId="375E56FA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1. ПРЕДМЕТ ДОГОВОРУ</w:t>
      </w:r>
    </w:p>
    <w:p w14:paraId="37EE65B9" w14:textId="14F9A93F" w:rsidR="006950AB" w:rsidRPr="00D74BDB" w:rsidRDefault="006950AB" w:rsidP="003A3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1.1. Університет та Підприємство зобов'язуються спільно організувати і впроваджувати в практичну підготовку Здобувача</w:t>
      </w:r>
      <w:r w:rsidR="00DF7FC3">
        <w:rPr>
          <w:rFonts w:ascii="Times New Roman" w:hAnsi="Times New Roman" w:cs="Times New Roman"/>
          <w:sz w:val="28"/>
          <w:szCs w:val="28"/>
        </w:rPr>
        <w:t xml:space="preserve"> елементи дуальної форми здобуття освіти.</w:t>
      </w:r>
    </w:p>
    <w:p w14:paraId="3034EA2D" w14:textId="0DE92539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1.2. У цьому договорі Сторони в своїх взаєминах керуються нормами чинного законодавства України у сфері вищої освіти (Закон України «Про освіту», «Про</w:t>
      </w:r>
      <w:r w:rsidR="00D472D8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вищу освіту», «Про фахову </w:t>
      </w:r>
      <w:proofErr w:type="spellStart"/>
      <w:r w:rsidRPr="00D74BDB">
        <w:rPr>
          <w:rFonts w:ascii="Times New Roman" w:hAnsi="Times New Roman" w:cs="Times New Roman"/>
          <w:sz w:val="28"/>
          <w:szCs w:val="28"/>
        </w:rPr>
        <w:t>передвищу</w:t>
      </w:r>
      <w:proofErr w:type="spellEnd"/>
      <w:r w:rsidRPr="00D74BDB">
        <w:rPr>
          <w:rFonts w:ascii="Times New Roman" w:hAnsi="Times New Roman" w:cs="Times New Roman"/>
          <w:sz w:val="28"/>
          <w:szCs w:val="28"/>
        </w:rPr>
        <w:t xml:space="preserve"> освіту»), а також Кодексом законів про працю. </w:t>
      </w:r>
    </w:p>
    <w:p w14:paraId="6EECC956" w14:textId="52F413C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1.3. Метою впровадження дуальної форми навчання є підвищення якості підготовки кваліфікованих кадрів відповідно до стандарту вищої освіти шляхом набуття практичних навичок на базі Підприємства. </w:t>
      </w:r>
    </w:p>
    <w:p w14:paraId="6288DB9F" w14:textId="77777777" w:rsidR="0006547E" w:rsidRDefault="0006547E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F4E18E" w14:textId="6C3258E3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 ОБОВ'ЯЗКИ СТОРІН</w:t>
      </w:r>
    </w:p>
    <w:p w14:paraId="297DBB0F" w14:textId="7777777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BDB">
        <w:rPr>
          <w:rFonts w:ascii="Times New Roman" w:hAnsi="Times New Roman" w:cs="Times New Roman"/>
          <w:b/>
          <w:sz w:val="28"/>
          <w:szCs w:val="28"/>
        </w:rPr>
        <w:t xml:space="preserve">2.1. Університет зобов'язується: </w:t>
      </w:r>
    </w:p>
    <w:p w14:paraId="568ADC06" w14:textId="5C9F60E6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2.1.1. Розробити </w:t>
      </w:r>
      <w:r w:rsidR="002F32F7" w:rsidRPr="00D74BDB">
        <w:rPr>
          <w:rFonts w:ascii="Times New Roman" w:hAnsi="Times New Roman" w:cs="Times New Roman"/>
          <w:sz w:val="28"/>
          <w:szCs w:val="28"/>
        </w:rPr>
        <w:t xml:space="preserve">індивідуальний навчальний план та </w:t>
      </w:r>
      <w:r w:rsidRPr="00D74BDB">
        <w:rPr>
          <w:rFonts w:ascii="Times New Roman" w:hAnsi="Times New Roman" w:cs="Times New Roman"/>
          <w:sz w:val="28"/>
          <w:szCs w:val="28"/>
        </w:rPr>
        <w:t>програму</w:t>
      </w:r>
      <w:r w:rsidR="002F32F7" w:rsidRPr="00D74BDB">
        <w:rPr>
          <w:rFonts w:ascii="Times New Roman" w:hAnsi="Times New Roman" w:cs="Times New Roman"/>
          <w:sz w:val="28"/>
          <w:szCs w:val="28"/>
        </w:rPr>
        <w:t xml:space="preserve"> практичного навчання на робочому місці</w:t>
      </w:r>
      <w:r w:rsidRPr="00D74BDB">
        <w:rPr>
          <w:rFonts w:ascii="Times New Roman" w:hAnsi="Times New Roman" w:cs="Times New Roman"/>
          <w:sz w:val="28"/>
          <w:szCs w:val="28"/>
        </w:rPr>
        <w:t xml:space="preserve"> і погодити їх </w:t>
      </w:r>
      <w:r w:rsidR="00D677BF" w:rsidRPr="00D74BDB">
        <w:rPr>
          <w:rFonts w:ascii="Times New Roman" w:hAnsi="Times New Roman" w:cs="Times New Roman"/>
          <w:sz w:val="28"/>
          <w:szCs w:val="28"/>
        </w:rPr>
        <w:t>і</w:t>
      </w:r>
      <w:r w:rsidRPr="00D74BDB">
        <w:rPr>
          <w:rFonts w:ascii="Times New Roman" w:hAnsi="Times New Roman" w:cs="Times New Roman"/>
          <w:sz w:val="28"/>
          <w:szCs w:val="28"/>
        </w:rPr>
        <w:t xml:space="preserve">з Підприємством. </w:t>
      </w:r>
    </w:p>
    <w:p w14:paraId="14C59014" w14:textId="7135EEA9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2.1.2. Надати Здобувачу освіти освітні послуги відповідно до освітньо</w:t>
      </w:r>
      <w:r w:rsidR="002F32F7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>програми</w:t>
      </w:r>
      <w:r w:rsidR="00BA359C" w:rsidRPr="00D74BDB">
        <w:rPr>
          <w:rFonts w:ascii="Times New Roman" w:hAnsi="Times New Roman" w:cs="Times New Roman"/>
          <w:sz w:val="28"/>
          <w:szCs w:val="28"/>
        </w:rPr>
        <w:t>.</w:t>
      </w:r>
    </w:p>
    <w:p w14:paraId="5F803BA4" w14:textId="79A47FEF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2.1.3. Інформувати Здобувача освіти про правила та вимоги щодо організації надання освітньої послуги за дуальною формою, її якості та змісту, про його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права і обов’язки під час надання та отримання зазначеної послуги. </w:t>
      </w:r>
    </w:p>
    <w:p w14:paraId="34D2A781" w14:textId="7FE799F2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2.1.4. Призначити Здобувачу освіти координатора</w:t>
      </w:r>
      <w:r w:rsidR="002F32F7" w:rsidRPr="00D74BDB">
        <w:rPr>
          <w:rFonts w:ascii="Times New Roman" w:hAnsi="Times New Roman" w:cs="Times New Roman"/>
          <w:sz w:val="28"/>
          <w:szCs w:val="28"/>
        </w:rPr>
        <w:t xml:space="preserve"> та куратора</w:t>
      </w:r>
      <w:r w:rsidRPr="00D74BDB">
        <w:rPr>
          <w:rFonts w:ascii="Times New Roman" w:hAnsi="Times New Roman" w:cs="Times New Roman"/>
          <w:sz w:val="28"/>
          <w:szCs w:val="28"/>
        </w:rPr>
        <w:t xml:space="preserve"> дуальної форми здобуття освіти. </w:t>
      </w:r>
    </w:p>
    <w:p w14:paraId="3E3901FB" w14:textId="2C0DE050" w:rsidR="0006547E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2.1.5. Забезпечити Здобувача освіти всіма необхідними навчально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>методичними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>матеріалами для досягнення ним належного рівня теоретичних знань відповідно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>до мети освітньо</w:t>
      </w:r>
      <w:r w:rsidR="002F32F7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 xml:space="preserve">програми. </w:t>
      </w:r>
    </w:p>
    <w:p w14:paraId="5610C1FE" w14:textId="3B476D4D" w:rsidR="00710345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lastRenderedPageBreak/>
        <w:t>2.1.6. Забезпечити Здобувачу освіти фахову підготовку, проведення інструктажів з безпеки життєдіяльності, охорони праці та пожежної безпеки.</w:t>
      </w:r>
    </w:p>
    <w:p w14:paraId="74E1E88F" w14:textId="28E9AC0E" w:rsidR="00710345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2.1.7. Видати Здобувачу освіти індивідуальні завдання для виконання програм </w:t>
      </w:r>
      <w:r w:rsidR="00A42FCE" w:rsidRPr="00D74BDB">
        <w:rPr>
          <w:rFonts w:ascii="Times New Roman" w:hAnsi="Times New Roman" w:cs="Times New Roman"/>
          <w:sz w:val="28"/>
          <w:szCs w:val="28"/>
        </w:rPr>
        <w:t xml:space="preserve">освітніх компонентів </w:t>
      </w:r>
      <w:r w:rsidRPr="00D74BDB">
        <w:rPr>
          <w:rFonts w:ascii="Times New Roman" w:hAnsi="Times New Roman" w:cs="Times New Roman"/>
          <w:sz w:val="28"/>
          <w:szCs w:val="28"/>
        </w:rPr>
        <w:t>на робочому місці Підприємства</w:t>
      </w:r>
      <w:r w:rsidR="00BA359C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trike/>
          <w:color w:val="FF0000"/>
          <w:sz w:val="28"/>
          <w:szCs w:val="28"/>
        </w:rPr>
        <w:t xml:space="preserve"> </w:t>
      </w:r>
    </w:p>
    <w:p w14:paraId="453FEBB4" w14:textId="20C306A0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2.1.8. Забезпечити проведення оцінювання результатів навчання Здобувача освіти за участю представників Підприємства. </w:t>
      </w:r>
    </w:p>
    <w:p w14:paraId="40422019" w14:textId="7777777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BDB">
        <w:rPr>
          <w:rFonts w:ascii="Times New Roman" w:hAnsi="Times New Roman" w:cs="Times New Roman"/>
          <w:b/>
          <w:sz w:val="28"/>
          <w:szCs w:val="28"/>
        </w:rPr>
        <w:t xml:space="preserve">2.2. Підприємство зобов'язується: </w:t>
      </w:r>
    </w:p>
    <w:p w14:paraId="0B5872A9" w14:textId="4F38063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2.2.1. Спільно з Університетом розробити та погодити</w:t>
      </w:r>
      <w:r w:rsidR="00A42FCE" w:rsidRPr="00D74BDB">
        <w:rPr>
          <w:rFonts w:ascii="Times New Roman" w:hAnsi="Times New Roman" w:cs="Times New Roman"/>
          <w:sz w:val="28"/>
          <w:szCs w:val="28"/>
        </w:rPr>
        <w:t xml:space="preserve"> індивідуальний навчальний план та програму практичного навчання на робочому місці.</w:t>
      </w:r>
      <w:r w:rsidRPr="00D74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97691" w14:textId="423F0A8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2.2.2. Забезпечити Здобувача освіти робочим місцем на час проведення навчання за дуальною формою. </w:t>
      </w:r>
    </w:p>
    <w:p w14:paraId="288D09DB" w14:textId="177E0050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2.2.3. Забезпечити реалізацію дуальної освіти на робочому місці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>відповідно до вимог освітньо</w:t>
      </w:r>
      <w:r w:rsidR="00AC7672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>програми</w:t>
      </w:r>
      <w:r w:rsidR="00AC7672" w:rsidRPr="00D74BDB">
        <w:rPr>
          <w:rFonts w:ascii="Times New Roman" w:hAnsi="Times New Roman" w:cs="Times New Roman"/>
          <w:sz w:val="28"/>
          <w:szCs w:val="28"/>
        </w:rPr>
        <w:t xml:space="preserve"> та програми практичного навчання на робочому місці</w:t>
      </w:r>
      <w:r w:rsidR="00BA359C" w:rsidRPr="00D74BDB">
        <w:rPr>
          <w:rFonts w:ascii="Times New Roman" w:hAnsi="Times New Roman" w:cs="Times New Roman"/>
          <w:sz w:val="28"/>
          <w:szCs w:val="28"/>
        </w:rPr>
        <w:t>.</w:t>
      </w:r>
    </w:p>
    <w:p w14:paraId="6E4B582D" w14:textId="5032A78B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2.2.4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Призначити Здобувачу освіти </w:t>
      </w:r>
      <w:r w:rsidR="00AC7672" w:rsidRPr="00D74BDB">
        <w:rPr>
          <w:rFonts w:ascii="Times New Roman" w:hAnsi="Times New Roman" w:cs="Times New Roman"/>
          <w:sz w:val="28"/>
          <w:szCs w:val="28"/>
        </w:rPr>
        <w:t xml:space="preserve">координатора від Підприємства та </w:t>
      </w:r>
      <w:r w:rsidRPr="00D74BDB">
        <w:rPr>
          <w:rFonts w:ascii="Times New Roman" w:hAnsi="Times New Roman" w:cs="Times New Roman"/>
          <w:sz w:val="28"/>
          <w:szCs w:val="28"/>
        </w:rPr>
        <w:t xml:space="preserve">наставника дуального навчання з числа досвідчених кваліфікованих фахівців. </w:t>
      </w:r>
    </w:p>
    <w:p w14:paraId="3BCE0895" w14:textId="42526D1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2.2.5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Проводити Здобувачу освіти інструктажі з охорони праці та пожежної безпеки згідно з вимогами чинного законодавства. </w:t>
      </w:r>
    </w:p>
    <w:p w14:paraId="34A7A70E" w14:textId="6F30E7C5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2.2.6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Забезпечити Здобувача освіти устаткуванням, інструментом, технологічними картами, описами, схемами іншими матеріалами, необхідними для здобуття </w:t>
      </w:r>
      <w:proofErr w:type="spellStart"/>
      <w:r w:rsidRPr="00D74BDB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D74BDB">
        <w:rPr>
          <w:rFonts w:ascii="Times New Roman" w:hAnsi="Times New Roman" w:cs="Times New Roman"/>
          <w:sz w:val="28"/>
          <w:szCs w:val="28"/>
        </w:rPr>
        <w:t xml:space="preserve"> відповідно до освітньо</w:t>
      </w:r>
      <w:r w:rsidR="00AC7672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 xml:space="preserve">програми. </w:t>
      </w:r>
    </w:p>
    <w:p w14:paraId="0EB5EC82" w14:textId="42386288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2.2.7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Забезпечити Здобувача освіти спеціальним робочим одягом, взуттям та іншими індивідуальними засобами захисту за встановленими для відповідних штатних працівників Підприємства. </w:t>
      </w:r>
    </w:p>
    <w:p w14:paraId="7D4FA10B" w14:textId="0828DFE4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2.2.8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Забезпечувати консультування та здійснювати контроль за виконанням </w:t>
      </w:r>
      <w:r w:rsidR="00AC7672" w:rsidRPr="00D74BDB">
        <w:rPr>
          <w:rFonts w:ascii="Times New Roman" w:hAnsi="Times New Roman" w:cs="Times New Roman"/>
          <w:sz w:val="28"/>
          <w:szCs w:val="28"/>
        </w:rPr>
        <w:t>індивідуального навчального плану та програми практичного навчання на робочому місці</w:t>
      </w:r>
      <w:r w:rsidR="00BA359C" w:rsidRPr="00D74BDB">
        <w:rPr>
          <w:rFonts w:ascii="Times New Roman" w:hAnsi="Times New Roman" w:cs="Times New Roman"/>
          <w:sz w:val="28"/>
          <w:szCs w:val="28"/>
        </w:rPr>
        <w:t>.</w:t>
      </w:r>
    </w:p>
    <w:p w14:paraId="6522F33D" w14:textId="2321D132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2.2.9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Виплачувати Здобувачу освіти заробітну плату</w:t>
      </w:r>
      <w:r w:rsidR="00BA359C" w:rsidRPr="00D74BDB">
        <w:rPr>
          <w:rFonts w:ascii="Times New Roman" w:hAnsi="Times New Roman" w:cs="Times New Roman"/>
          <w:sz w:val="28"/>
          <w:szCs w:val="28"/>
        </w:rPr>
        <w:t>.</w:t>
      </w:r>
    </w:p>
    <w:p w14:paraId="0DC51B85" w14:textId="63633AD0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2.2.10</w:t>
      </w:r>
      <w:r w:rsidR="005E6311" w:rsidRPr="00D74BDB">
        <w:rPr>
          <w:rFonts w:ascii="Times New Roman" w:hAnsi="Times New Roman" w:cs="Times New Roman"/>
          <w:sz w:val="28"/>
          <w:szCs w:val="28"/>
        </w:rPr>
        <w:t>.</w:t>
      </w:r>
      <w:r w:rsidRPr="00D74BDB">
        <w:rPr>
          <w:rFonts w:ascii="Times New Roman" w:hAnsi="Times New Roman" w:cs="Times New Roman"/>
          <w:sz w:val="28"/>
          <w:szCs w:val="28"/>
        </w:rPr>
        <w:t xml:space="preserve"> Своєчасно повідомляти Університет про вчинені Здобувачем освіти порушення трудової дисципліни, правил внутрішнього трудового розпорядку, правил і норм охорони праці та нещасні випадки, що сталися з ним. </w:t>
      </w:r>
    </w:p>
    <w:p w14:paraId="63EDD388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3. ПРАВА СТОРІН</w:t>
      </w:r>
    </w:p>
    <w:p w14:paraId="35D8F62D" w14:textId="1180792F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BDB">
        <w:rPr>
          <w:rFonts w:ascii="Times New Roman" w:hAnsi="Times New Roman" w:cs="Times New Roman"/>
          <w:b/>
          <w:sz w:val="28"/>
          <w:szCs w:val="28"/>
        </w:rPr>
        <w:t xml:space="preserve">3.1. Права Університету: </w:t>
      </w:r>
    </w:p>
    <w:p w14:paraId="5951BA41" w14:textId="2B8760F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3.1.1. Надавати працівникам Підприємства, зокрема, наставникам дуальної форми здобуття освіти, методичну допомогу. </w:t>
      </w:r>
    </w:p>
    <w:p w14:paraId="0BEC254A" w14:textId="1770E4ED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3.1.2. Звертатися до Підприємства із запитом щодо стану реалізаці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 xml:space="preserve">практичного навчання на робочому місці та пропозиціями щодо його покращення. </w:t>
      </w:r>
    </w:p>
    <w:p w14:paraId="481EF97C" w14:textId="7FB7DEBB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3.1.3. Відвідувати Підприємство під час реалізації навчання Здобувачів освіти за дуальною формою за попереднім погодженням </w:t>
      </w:r>
      <w:r w:rsidR="00310FC1" w:rsidRPr="00D74BDB">
        <w:rPr>
          <w:rFonts w:ascii="Times New Roman" w:hAnsi="Times New Roman" w:cs="Times New Roman"/>
          <w:sz w:val="28"/>
          <w:szCs w:val="28"/>
        </w:rPr>
        <w:t>і</w:t>
      </w:r>
      <w:r w:rsidRPr="00D74BDB">
        <w:rPr>
          <w:rFonts w:ascii="Times New Roman" w:hAnsi="Times New Roman" w:cs="Times New Roman"/>
          <w:sz w:val="28"/>
          <w:szCs w:val="28"/>
        </w:rPr>
        <w:t xml:space="preserve">з Підприємством. </w:t>
      </w:r>
    </w:p>
    <w:p w14:paraId="6755DB31" w14:textId="7777777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BDB">
        <w:rPr>
          <w:rFonts w:ascii="Times New Roman" w:hAnsi="Times New Roman" w:cs="Times New Roman"/>
          <w:b/>
          <w:sz w:val="28"/>
          <w:szCs w:val="28"/>
        </w:rPr>
        <w:t xml:space="preserve">3.2.  Права Підприємства: </w:t>
      </w:r>
    </w:p>
    <w:p w14:paraId="63C6DC23" w14:textId="7A8B9046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lastRenderedPageBreak/>
        <w:t xml:space="preserve">3.2.1. Здійснювати матеріальне та моральне заохочення Здобувача освіти. </w:t>
      </w:r>
    </w:p>
    <w:p w14:paraId="6E68AF83" w14:textId="634459E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3.2.2. При виконані освітньої програми не залучати Здобувача освіти до виконання тяжких робіт та робіт із шкідливими і небезпечними умовами праці. </w:t>
      </w:r>
    </w:p>
    <w:p w14:paraId="0FE9875F" w14:textId="6668313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3.2.3. Застосовувати до Здобувача освіти заходи дисциплінарного впливу при порушенні трудової дисципліни, правил внутрішнього трудового розпорядку, правил і норм охорони праці. </w:t>
      </w:r>
    </w:p>
    <w:p w14:paraId="296692BD" w14:textId="1A0FFB66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3.2.4. Вносити пропозиції щодо зміни змісту індивідуального навчального плану програми практич</w:t>
      </w:r>
      <w:r w:rsidR="00082E5F" w:rsidRPr="00D74BDB">
        <w:rPr>
          <w:rFonts w:ascii="Times New Roman" w:hAnsi="Times New Roman" w:cs="Times New Roman"/>
          <w:sz w:val="28"/>
          <w:szCs w:val="28"/>
        </w:rPr>
        <w:t>ного навчання на робочому місці.</w:t>
      </w:r>
      <w:r w:rsidRPr="00D74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19769" w14:textId="23EDADD0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3.2.5. Надавати Університету пропозиції щодо удосконалення освітньо</w:t>
      </w:r>
      <w:r w:rsidR="00082E5F" w:rsidRPr="00D74BDB">
        <w:rPr>
          <w:rFonts w:ascii="Times New Roman" w:hAnsi="Times New Roman" w:cs="Times New Roman"/>
          <w:sz w:val="28"/>
          <w:szCs w:val="28"/>
        </w:rPr>
        <w:t xml:space="preserve">ї </w:t>
      </w:r>
      <w:r w:rsidRPr="00D74BDB">
        <w:rPr>
          <w:rFonts w:ascii="Times New Roman" w:hAnsi="Times New Roman" w:cs="Times New Roman"/>
          <w:sz w:val="28"/>
          <w:szCs w:val="28"/>
        </w:rPr>
        <w:t>програми в частині формування</w:t>
      </w:r>
      <w:r w:rsidR="00082E5F" w:rsidRPr="00D74BDB">
        <w:rPr>
          <w:rFonts w:ascii="Times New Roman" w:hAnsi="Times New Roman" w:cs="Times New Roman"/>
          <w:sz w:val="28"/>
          <w:szCs w:val="28"/>
        </w:rPr>
        <w:t xml:space="preserve"> передбачених</w:t>
      </w:r>
      <w:r w:rsidRPr="00D74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BDB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D74BDB">
        <w:rPr>
          <w:rFonts w:ascii="Times New Roman" w:hAnsi="Times New Roman" w:cs="Times New Roman"/>
          <w:sz w:val="28"/>
          <w:szCs w:val="28"/>
        </w:rPr>
        <w:t xml:space="preserve"> та програмних результатів навчання. </w:t>
      </w:r>
    </w:p>
    <w:p w14:paraId="0BDEEB28" w14:textId="59E9BDF2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3.2.</w:t>
      </w:r>
      <w:r w:rsidR="00BA359C" w:rsidRPr="00D74BDB">
        <w:rPr>
          <w:rFonts w:ascii="Times New Roman" w:hAnsi="Times New Roman" w:cs="Times New Roman"/>
          <w:sz w:val="28"/>
          <w:szCs w:val="28"/>
        </w:rPr>
        <w:t>6</w:t>
      </w:r>
      <w:r w:rsidRPr="00D74BDB">
        <w:rPr>
          <w:rFonts w:ascii="Times New Roman" w:hAnsi="Times New Roman" w:cs="Times New Roman"/>
          <w:sz w:val="28"/>
          <w:szCs w:val="28"/>
        </w:rPr>
        <w:t xml:space="preserve">. Разом із Університетом брати участь в оцінюванні результатів навчання Здобувача освіти.  </w:t>
      </w:r>
    </w:p>
    <w:p w14:paraId="7B4394B4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4. СТРОК ДІЇ ДОГОВОРУ</w:t>
      </w:r>
    </w:p>
    <w:p w14:paraId="001D601B" w14:textId="333BEA1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4.1. Цей Договір набуває чинності з моменту його підписання Сторонами і діє до </w:t>
      </w:r>
      <w:r w:rsidR="007E5484">
        <w:rPr>
          <w:rFonts w:ascii="Times New Roman" w:hAnsi="Times New Roman" w:cs="Times New Roman"/>
          <w:sz w:val="28"/>
          <w:szCs w:val="28"/>
        </w:rPr>
        <w:t>__________.</w:t>
      </w:r>
    </w:p>
    <w:p w14:paraId="01FC9553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5. ЗМІНА ТА УМОВИ РОЗІРВАННЯ ДОГОВОРУ</w:t>
      </w:r>
    </w:p>
    <w:p w14:paraId="60A88D1B" w14:textId="421C0CE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5.1. Додаткові умови та зміни до Договору розглядаються Сторонами у десятиденний термін і оформляються додатковими угодами в письмовій формі. </w:t>
      </w:r>
    </w:p>
    <w:p w14:paraId="29B97DCC" w14:textId="24AC909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5.2. Договір може бути змінений за згодою Сторін, що підтверджується додатковою угодою до цього договору, підписаною уповноваженими представниками Сторін або розірваний у судовому порядку. </w:t>
      </w:r>
    </w:p>
    <w:p w14:paraId="4C1BB195" w14:textId="7777777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5.3. Підставами дострокового розірвання договору є: </w:t>
      </w:r>
    </w:p>
    <w:p w14:paraId="5D787CFD" w14:textId="7777777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1) згода сторін; </w:t>
      </w:r>
    </w:p>
    <w:p w14:paraId="1D0DD7EC" w14:textId="04E75433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2) неможливість виконання Стороною договору своїх зобов’язань у зв’язку з прийняттям нормативно-правових актів, що змінили умови, встановлені договором щодо освітньої послуги за дуальною формою здобуття освіти, і незгоди будь-якої із Сторін </w:t>
      </w:r>
      <w:proofErr w:type="spellStart"/>
      <w:r w:rsidRPr="00D74BDB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D74BDB">
        <w:rPr>
          <w:rFonts w:ascii="Times New Roman" w:hAnsi="Times New Roman" w:cs="Times New Roman"/>
          <w:sz w:val="28"/>
          <w:szCs w:val="28"/>
        </w:rPr>
        <w:t xml:space="preserve"> зміни до договору; </w:t>
      </w:r>
    </w:p>
    <w:p w14:paraId="0F8CFB13" w14:textId="24468875" w:rsidR="006950AB" w:rsidRPr="00D74BDB" w:rsidRDefault="00082E5F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3) ліквідація юридичної особи –</w:t>
      </w:r>
      <w:r w:rsidR="006950AB" w:rsidRPr="00D74BDB">
        <w:rPr>
          <w:rFonts w:ascii="Times New Roman" w:hAnsi="Times New Roman" w:cs="Times New Roman"/>
          <w:sz w:val="28"/>
          <w:szCs w:val="28"/>
        </w:rPr>
        <w:t xml:space="preserve"> Підприємства або Університету, якщо не визначений правонаступник; </w:t>
      </w:r>
    </w:p>
    <w:p w14:paraId="5DCC309B" w14:textId="32575541" w:rsidR="006950AB" w:rsidRPr="00D74BDB" w:rsidRDefault="00D74BD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4</w:t>
      </w:r>
      <w:r w:rsidR="006950AB" w:rsidRPr="00D74BDB">
        <w:rPr>
          <w:rFonts w:ascii="Times New Roman" w:hAnsi="Times New Roman" w:cs="Times New Roman"/>
          <w:sz w:val="28"/>
          <w:szCs w:val="28"/>
        </w:rPr>
        <w:t xml:space="preserve">) рішення суду, що набрало законної сили, яким встановлено факт порушення або невиконання (неналежного виконання) Стороною умов договору </w:t>
      </w:r>
    </w:p>
    <w:p w14:paraId="0723D4C4" w14:textId="1ADBB2E8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5.4. Дія договору тимчасово призупиняється у разі надання Здобувачу освіти академічної відпустки відповідно до законодавства на весь термін такої відпустки, про що вносяться відповідні зміни до договору. </w:t>
      </w:r>
    </w:p>
    <w:p w14:paraId="04A60C7E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6. ВІДПОВІДАЛЬНІСТЬ СТОРІН ТА ВИРІШЕННЯ СПОРІВ</w:t>
      </w:r>
    </w:p>
    <w:p w14:paraId="5764905C" w14:textId="796B38E8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6.1. Сторони несуть юридичну відповідальність за невиконання або неналежне виконання своїх зобов’язань за цим Договором відповідно до чинного законодавства України.  </w:t>
      </w:r>
    </w:p>
    <w:p w14:paraId="365D4A71" w14:textId="21731930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lastRenderedPageBreak/>
        <w:t xml:space="preserve">6.2. Сторони звільняються від відповідальності за невиконання зобов’язань за цим договором, якщо це стало наслідком обставин непереборної сили. </w:t>
      </w:r>
    </w:p>
    <w:p w14:paraId="33FD9AB5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7. ВИРІШЕННЯ СПОРІВ</w:t>
      </w:r>
    </w:p>
    <w:p w14:paraId="38F8D723" w14:textId="130A4AF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7.1. Усі спори та розбіжності, що виникають з цього Договору або у зв’язку з ним, Сторони зобов’язуються вирішувати шляхом переговорів. У разі неможливості вирішення спорів і розбіжностей шляхом переговорів ці спори та розбіжності вирішуються судом у встановленому законом порядку. </w:t>
      </w:r>
    </w:p>
    <w:p w14:paraId="3D62264B" w14:textId="77777777" w:rsidR="006950AB" w:rsidRPr="00D74BDB" w:rsidRDefault="006950AB" w:rsidP="009B3B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8. ФОРС-МАЖОР</w:t>
      </w:r>
    </w:p>
    <w:p w14:paraId="0641A6B9" w14:textId="4C8ECF1D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8.1. Сторони звільняються від відповідальності за невиконання зобов’язань за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цим Договором, якщо це стало наслідком обставин непереборної сили. </w:t>
      </w:r>
    </w:p>
    <w:p w14:paraId="4BBA95C6" w14:textId="7883095B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8.2. До обставин непереборної сили належать війни та інші військові дії, землетруси, повені й інші стихійні лиха, прийняття органами державної влади</w:t>
      </w:r>
      <w:r w:rsidR="009B3BD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та місцевого самоврядування нормативно-правових актів, аварії в системі енергопостачання або зв’язку й інші подібні обставини, що перешкоджають належному виконанню Сторонами своїх зобов’язань за цим Договором. </w:t>
      </w:r>
    </w:p>
    <w:p w14:paraId="2A4F70DE" w14:textId="79387E35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8.3. Сторона, яка не має можливості належним чином виконати свої зобов’язання за цим договором внаслідок дії обставин непереборної сили, зобов’язана письмово повідомити іншу Сторону про настання зазначених обставин і про передбачуваний термін їх дії протягом 14 (чотирнадцяти) календарних днів з моменту їх настання. В іншому випадку Сторона, яка не виконала умови договору, втрачає можливість посилатися на обставини непереборної сили як на підставу невиконання нею своїх зобов’язань за цим договором. </w:t>
      </w:r>
    </w:p>
    <w:p w14:paraId="3CD177B8" w14:textId="5689F3CA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8.4. Якщо обставини непереборної сили </w:t>
      </w:r>
      <w:r w:rsidR="00C15A1D" w:rsidRPr="00D74BDB">
        <w:rPr>
          <w:rFonts w:ascii="Times New Roman" w:hAnsi="Times New Roman" w:cs="Times New Roman"/>
          <w:sz w:val="28"/>
          <w:szCs w:val="28"/>
        </w:rPr>
        <w:t>або їх наслідки діють більше 12 </w:t>
      </w:r>
      <w:r w:rsidRPr="00D74BDB">
        <w:rPr>
          <w:rFonts w:ascii="Times New Roman" w:hAnsi="Times New Roman" w:cs="Times New Roman"/>
          <w:sz w:val="28"/>
          <w:szCs w:val="28"/>
        </w:rPr>
        <w:t xml:space="preserve">(дванадцяти) місяців, Сторони на основі взаємних переговорів ухвалюють рішення про розірвання цього договору. У разі недосягнення згоди спір вирішується в судовому порядку. </w:t>
      </w:r>
    </w:p>
    <w:p w14:paraId="4AEA9C85" w14:textId="77777777" w:rsidR="006950AB" w:rsidRPr="00D74BDB" w:rsidRDefault="006950AB" w:rsidP="00850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9. ІНШІ УМОВИ</w:t>
      </w:r>
    </w:p>
    <w:p w14:paraId="3D73C691" w14:textId="5D42B1E8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9.1. У випадку зміни реквізитів Університету, Підприємства, фактичної адреси Здобувача освіти, інших змін, які можуть створити труднощі виконання</w:t>
      </w:r>
      <w:r w:rsidR="00DA0CFC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обов’язків за даним Договором Сторони зобов’язані повідомити одна одну не пізніше 10 календарних днів з моменту цих змін. </w:t>
      </w:r>
    </w:p>
    <w:p w14:paraId="0D214398" w14:textId="62AFF7E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9.2. У всьому іншому, не передбаченому умовами даного Договору, відносини сторін регулюються нормами чинного законодавства. </w:t>
      </w:r>
    </w:p>
    <w:p w14:paraId="13D2C153" w14:textId="0240CE24" w:rsidR="006950AB" w:rsidRPr="006D6DC3" w:rsidRDefault="00C15A1D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9.3. Договір укладений у 2</w:t>
      </w:r>
      <w:r w:rsidR="006950AB" w:rsidRPr="00D74BDB">
        <w:rPr>
          <w:rFonts w:ascii="Times New Roman" w:hAnsi="Times New Roman" w:cs="Times New Roman"/>
          <w:sz w:val="28"/>
          <w:szCs w:val="28"/>
        </w:rPr>
        <w:t>-х (</w:t>
      </w:r>
      <w:r w:rsidR="000355D4">
        <w:rPr>
          <w:rFonts w:ascii="Times New Roman" w:hAnsi="Times New Roman" w:cs="Times New Roman"/>
          <w:sz w:val="28"/>
          <w:szCs w:val="28"/>
        </w:rPr>
        <w:t>дв</w:t>
      </w:r>
      <w:r w:rsidR="006950AB" w:rsidRPr="00D74BDB">
        <w:rPr>
          <w:rFonts w:ascii="Times New Roman" w:hAnsi="Times New Roman" w:cs="Times New Roman"/>
          <w:sz w:val="28"/>
          <w:szCs w:val="28"/>
        </w:rPr>
        <w:t xml:space="preserve">ох) примірниках, які мають однакову юридичну силу. </w:t>
      </w:r>
    </w:p>
    <w:p w14:paraId="5814885F" w14:textId="27052B46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9.4. Протягом дії цього Договору і після його припинення з будь-яких причин жодна Сторона не може без попереднього письмового узгодження з іншою Стороною розголошувати іншим особам та/або публікувати, та/або сприяти опублікуванню будь-якої інформації, яка була б надана однією із Сторін за цим </w:t>
      </w:r>
      <w:r w:rsidRPr="00D74BDB">
        <w:rPr>
          <w:rFonts w:ascii="Times New Roman" w:hAnsi="Times New Roman" w:cs="Times New Roman"/>
          <w:sz w:val="28"/>
          <w:szCs w:val="28"/>
        </w:rPr>
        <w:lastRenderedPageBreak/>
        <w:t xml:space="preserve">Договором або стала відома одній зі Сторін у зв’язку з виконанням  зобов’язань за цим Договором. </w:t>
      </w:r>
    </w:p>
    <w:p w14:paraId="41183BBD" w14:textId="0C59E2B8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9.5. За цим Договором поняття «конфіденційна інформація» включає в себе всі документи, пов’язані з виконанням цього Договору. </w:t>
      </w:r>
    </w:p>
    <w:p w14:paraId="1AD627CE" w14:textId="6F5B53FE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9.6. Не вважати конфіденційною інформацію, яка на момент її передачі Стороні є загальновідомою внаслідок причин, не пов’язаних з Договором. </w:t>
      </w:r>
    </w:p>
    <w:p w14:paraId="36C220A9" w14:textId="1DB220BD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9.7. Сторони зобов’язані зберігати конфіденційність умов цього Договору, технічної, комерційної, фінансової та іншої інформації, пов’язаної з виконанням умов цього Договору. </w:t>
      </w:r>
    </w:p>
    <w:p w14:paraId="4F3AD02C" w14:textId="559EAC47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 xml:space="preserve">9.8. Для захисту конфіденційної інформації Сторони повинні вживати заходів обережності, які зазвичай використовуються для захисту такого роду інформації від несанкціонованого розголошення іншим особам в існуючому діловому обороті. </w:t>
      </w:r>
    </w:p>
    <w:p w14:paraId="1A87BA67" w14:textId="46AD6A1F" w:rsidR="006950AB" w:rsidRPr="00D74BDB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9.9. За невиконання або неналежне виконання зобов’язань щодо</w:t>
      </w:r>
      <w:r w:rsidR="00EA5FE3" w:rsidRPr="00D74BDB">
        <w:rPr>
          <w:rFonts w:ascii="Times New Roman" w:hAnsi="Times New Roman" w:cs="Times New Roman"/>
          <w:sz w:val="28"/>
          <w:szCs w:val="28"/>
        </w:rPr>
        <w:t xml:space="preserve"> </w:t>
      </w:r>
      <w:r w:rsidRPr="00D74BDB">
        <w:rPr>
          <w:rFonts w:ascii="Times New Roman" w:hAnsi="Times New Roman" w:cs="Times New Roman"/>
          <w:sz w:val="28"/>
          <w:szCs w:val="28"/>
        </w:rPr>
        <w:t xml:space="preserve">конфіденційності відповідна Сторона зобов’язана відшкодувати іншій Стороні в повному обсязі збитки, спричинені таким невиконанням або неналежним виконанням. При цьому, розмір відшкодування визначається в судовому порядку. </w:t>
      </w:r>
    </w:p>
    <w:p w14:paraId="38FEF4E6" w14:textId="37B6EA01" w:rsidR="006950AB" w:rsidRPr="00D74BDB" w:rsidRDefault="006950AB" w:rsidP="001D6A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BDB">
        <w:rPr>
          <w:rFonts w:ascii="Times New Roman" w:hAnsi="Times New Roman" w:cs="Times New Roman"/>
          <w:sz w:val="28"/>
          <w:szCs w:val="28"/>
        </w:rPr>
        <w:t>РЕКВІЗИТИ СТОРІН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568"/>
      </w:tblGrid>
      <w:tr w:rsidR="003A36B7" w:rsidRPr="00D74BDB" w14:paraId="519D680C" w14:textId="77777777" w:rsidTr="00C74713">
        <w:trPr>
          <w:trHeight w:val="274"/>
          <w:jc w:val="center"/>
        </w:trPr>
        <w:tc>
          <w:tcPr>
            <w:tcW w:w="4390" w:type="dxa"/>
          </w:tcPr>
          <w:p w14:paraId="2805E729" w14:textId="47CD6FF2" w:rsidR="003A36B7" w:rsidRPr="00D74BDB" w:rsidRDefault="003A36B7" w:rsidP="00C15A1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BDB">
              <w:rPr>
                <w:rFonts w:ascii="Times New Roman" w:hAnsi="Times New Roman" w:cs="Times New Roman"/>
                <w:sz w:val="28"/>
                <w:szCs w:val="28"/>
              </w:rPr>
              <w:t>УВЕРСИТЕТ</w:t>
            </w:r>
          </w:p>
        </w:tc>
        <w:tc>
          <w:tcPr>
            <w:tcW w:w="4568" w:type="dxa"/>
            <w:tcBorders>
              <w:bottom w:val="single" w:sz="4" w:space="0" w:color="auto"/>
            </w:tcBorders>
          </w:tcPr>
          <w:p w14:paraId="0581CDF0" w14:textId="77777777" w:rsidR="003A36B7" w:rsidRPr="00D74BDB" w:rsidRDefault="003A36B7" w:rsidP="00C15A1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BDB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</w:p>
        </w:tc>
      </w:tr>
      <w:tr w:rsidR="003A36B7" w:rsidRPr="008A0A68" w14:paraId="51AE0969" w14:textId="77777777" w:rsidTr="00C74713">
        <w:trPr>
          <w:trHeight w:val="3998"/>
          <w:jc w:val="center"/>
        </w:trPr>
        <w:tc>
          <w:tcPr>
            <w:tcW w:w="4390" w:type="dxa"/>
          </w:tcPr>
          <w:p w14:paraId="1FEB4773" w14:textId="77777777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37776">
              <w:rPr>
                <w:rFonts w:ascii="Times New Roman" w:hAnsi="Times New Roman" w:cs="Times New Roman"/>
                <w:b/>
                <w:bCs/>
                <w:color w:val="000000"/>
              </w:rPr>
              <w:t>Уманський національний</w:t>
            </w:r>
          </w:p>
          <w:p w14:paraId="2020D767" w14:textId="63F72C9B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37776">
              <w:rPr>
                <w:rFonts w:ascii="Times New Roman" w:hAnsi="Times New Roman" w:cs="Times New Roman"/>
                <w:b/>
                <w:bCs/>
                <w:color w:val="000000"/>
              </w:rPr>
              <w:t>університет</w:t>
            </w:r>
          </w:p>
          <w:p w14:paraId="26F44EFB" w14:textId="77777777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586AE61" w14:textId="77777777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37776">
              <w:rPr>
                <w:rFonts w:ascii="Times New Roman" w:hAnsi="Times New Roman" w:cs="Times New Roman"/>
                <w:color w:val="000000"/>
              </w:rPr>
              <w:t>Код ЄДРПОУ 00493787</w:t>
            </w:r>
          </w:p>
          <w:p w14:paraId="1ADC85C0" w14:textId="5DF12966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37776">
              <w:rPr>
                <w:rFonts w:ascii="Times New Roman" w:hAnsi="Times New Roman" w:cs="Times New Roman"/>
                <w:color w:val="000000"/>
              </w:rPr>
              <w:t>Місцезнаходження:</w:t>
            </w:r>
          </w:p>
          <w:p w14:paraId="1903C74E" w14:textId="07CE1D07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37776">
              <w:rPr>
                <w:rFonts w:ascii="Times New Roman" w:hAnsi="Times New Roman" w:cs="Times New Roman"/>
                <w:color w:val="000000"/>
              </w:rPr>
              <w:t>20300 м. Умань, Черкаська обл.,</w:t>
            </w:r>
          </w:p>
          <w:p w14:paraId="4101C9C9" w14:textId="77777777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37776">
              <w:rPr>
                <w:rFonts w:ascii="Times New Roman" w:hAnsi="Times New Roman" w:cs="Times New Roman"/>
                <w:color w:val="000000"/>
              </w:rPr>
              <w:t>вул. Інститутська, 1</w:t>
            </w:r>
          </w:p>
          <w:p w14:paraId="7CA704AC" w14:textId="093C4966" w:rsidR="003A36B7" w:rsidRPr="00537776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1095DC31" w14:textId="77777777" w:rsidR="00C74713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37776">
              <w:rPr>
                <w:rFonts w:ascii="Times New Roman" w:hAnsi="Times New Roman" w:cs="Times New Roman"/>
                <w:color w:val="000000"/>
              </w:rPr>
              <w:t>Тел</w:t>
            </w:r>
            <w:proofErr w:type="spellEnd"/>
            <w:r w:rsidRPr="00537776">
              <w:rPr>
                <w:rFonts w:ascii="Times New Roman" w:hAnsi="Times New Roman" w:cs="Times New Roman"/>
                <w:color w:val="000000"/>
              </w:rPr>
              <w:t>.: +38(04744) 4-69-89</w:t>
            </w:r>
          </w:p>
          <w:p w14:paraId="3032EC5F" w14:textId="77777777" w:rsidR="00C74713" w:rsidRDefault="00C74713" w:rsidP="00537776">
            <w:pPr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BC6E6F4" w14:textId="692AF62C" w:rsidR="00537776" w:rsidRPr="00C74713" w:rsidRDefault="003A36B7" w:rsidP="00537776">
            <w:pPr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C74713">
              <w:rPr>
                <w:rFonts w:ascii="Times New Roman" w:hAnsi="Times New Roman" w:cs="Times New Roman"/>
                <w:color w:val="000000"/>
              </w:rPr>
              <w:t>В.о. ректора</w:t>
            </w:r>
            <w:r w:rsidR="00537776" w:rsidRPr="00C74713">
              <w:rPr>
                <w:rFonts w:ascii="Times New Roman" w:hAnsi="Times New Roman" w:cs="Times New Roman"/>
                <w:color w:val="000000"/>
              </w:rPr>
              <w:t xml:space="preserve">    </w:t>
            </w:r>
          </w:p>
          <w:p w14:paraId="492D5A18" w14:textId="79D1C7BA" w:rsidR="008A3A35" w:rsidRPr="00C74713" w:rsidRDefault="00537776" w:rsidP="00537776">
            <w:pPr>
              <w:adjustRightInd w:val="0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74713"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</w:p>
          <w:p w14:paraId="1156C9FD" w14:textId="41C6F9D2" w:rsidR="003A36B7" w:rsidRPr="00C74713" w:rsidRDefault="00537776" w:rsidP="00C74713">
            <w:pPr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471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4713">
              <w:rPr>
                <w:rFonts w:ascii="Times New Roman" w:hAnsi="Times New Roman" w:cs="Times New Roman"/>
                <w:color w:val="000000"/>
                <w:u w:val="single"/>
              </w:rPr>
              <w:t xml:space="preserve">       </w:t>
            </w:r>
            <w:r w:rsidR="008A3A35" w:rsidRPr="00C74713">
              <w:rPr>
                <w:rFonts w:ascii="Times New Roman" w:hAnsi="Times New Roman" w:cs="Times New Roman"/>
                <w:color w:val="000000"/>
                <w:u w:val="single"/>
              </w:rPr>
              <w:t xml:space="preserve">   </w:t>
            </w:r>
            <w:r w:rsidRPr="00C74713"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 w:rsidRPr="00C74713">
              <w:rPr>
                <w:rFonts w:ascii="Times New Roman" w:hAnsi="Times New Roman" w:cs="Times New Roman"/>
                <w:color w:val="000000"/>
              </w:rPr>
              <w:t xml:space="preserve">              </w:t>
            </w:r>
            <w:r w:rsidR="003A36B7" w:rsidRPr="00C74713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Олена ЯРОШИНСЬКА</w:t>
            </w:r>
            <w:r w:rsidR="003A36B7" w:rsidRPr="005377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(підпис )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</w:t>
            </w:r>
            <w:r w:rsidR="003A36B7" w:rsidRPr="005377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(Ім’я ПРІЗВИЩЕ)</w:t>
            </w:r>
          </w:p>
        </w:tc>
        <w:tc>
          <w:tcPr>
            <w:tcW w:w="4568" w:type="dxa"/>
          </w:tcPr>
          <w:p w14:paraId="30954CF6" w14:textId="77777777" w:rsidR="007E5484" w:rsidRDefault="007E5484" w:rsidP="007E54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A87487" w14:textId="3FDD871D" w:rsidR="007E5484" w:rsidRPr="002E79E7" w:rsidRDefault="007E5484" w:rsidP="007E548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_____________________________________</w:t>
            </w:r>
          </w:p>
          <w:p w14:paraId="68C099EA" w14:textId="77777777" w:rsidR="007E5484" w:rsidRDefault="007E5484" w:rsidP="007E54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B21CD" w14:textId="4F4A197C" w:rsidR="007E5484" w:rsidRPr="002E79E7" w:rsidRDefault="007E5484" w:rsidP="007E54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sz w:val="20"/>
                <w:szCs w:val="20"/>
              </w:rPr>
              <w:t>Код за ЄДРПОУ: ____________</w:t>
            </w:r>
          </w:p>
          <w:p w14:paraId="489CAF9B" w14:textId="77777777" w:rsidR="007E5484" w:rsidRPr="002E79E7" w:rsidRDefault="007E5484" w:rsidP="007E54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sz w:val="20"/>
                <w:szCs w:val="20"/>
              </w:rPr>
              <w:t>ІПН ____________</w:t>
            </w:r>
          </w:p>
          <w:p w14:paraId="3E09A9FF" w14:textId="77777777" w:rsidR="007E5484" w:rsidRPr="002E79E7" w:rsidRDefault="007E5484" w:rsidP="007E54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CF9"/>
              </w:rPr>
              <w:t>Юридична адреса: ______________________________________</w:t>
            </w:r>
          </w:p>
          <w:p w14:paraId="13CB6991" w14:textId="77777777" w:rsidR="007E5484" w:rsidRPr="002E79E7" w:rsidRDefault="007E5484" w:rsidP="007E548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79E7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proofErr w:type="spellEnd"/>
            <w:r w:rsidRPr="002E79E7">
              <w:rPr>
                <w:rFonts w:ascii="Times New Roman" w:hAnsi="Times New Roman" w:cs="Times New Roman"/>
                <w:sz w:val="20"/>
                <w:szCs w:val="20"/>
              </w:rPr>
              <w:t>.: ________________</w:t>
            </w:r>
          </w:p>
          <w:p w14:paraId="7D9D8F8D" w14:textId="77777777" w:rsidR="007E5484" w:rsidRPr="002E79E7" w:rsidRDefault="007E5484" w:rsidP="007E548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0026C0" w14:textId="77777777" w:rsidR="007E5484" w:rsidRDefault="007E5484" w:rsidP="007E548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099170D" w14:textId="70DB5649" w:rsidR="007E5484" w:rsidRDefault="007E5484" w:rsidP="007E548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Директор    </w:t>
            </w:r>
          </w:p>
          <w:p w14:paraId="298A13C0" w14:textId="77777777" w:rsidR="007E5484" w:rsidRPr="002E79E7" w:rsidRDefault="007E5484" w:rsidP="007E548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C1606E5" w14:textId="77777777" w:rsidR="007E5484" w:rsidRPr="002E79E7" w:rsidRDefault="007E5484" w:rsidP="007E5484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7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    ____________________        </w:t>
            </w:r>
          </w:p>
          <w:p w14:paraId="5C120284" w14:textId="6413495E" w:rsidR="003A36B7" w:rsidRPr="00C74713" w:rsidRDefault="007E5484" w:rsidP="007E548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7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(підпис )         (Ім’я ПРІЗВИЩЕ)</w:t>
            </w:r>
          </w:p>
        </w:tc>
      </w:tr>
    </w:tbl>
    <w:p w14:paraId="1CABF297" w14:textId="77777777" w:rsidR="006950AB" w:rsidRPr="008A0A68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0A6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863E7C" w14:textId="77777777" w:rsidR="006950AB" w:rsidRPr="008A0A68" w:rsidRDefault="006950AB" w:rsidP="008A0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0A6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950AB" w:rsidRPr="008A0A68" w:rsidSect="00710345">
      <w:footerReference w:type="default" r:id="rId6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0BE07" w14:textId="77777777" w:rsidR="0029659C" w:rsidRDefault="0029659C" w:rsidP="008A0A68">
      <w:pPr>
        <w:spacing w:after="0" w:line="240" w:lineRule="auto"/>
      </w:pPr>
      <w:r>
        <w:separator/>
      </w:r>
    </w:p>
  </w:endnote>
  <w:endnote w:type="continuationSeparator" w:id="0">
    <w:p w14:paraId="6ADFCC54" w14:textId="77777777" w:rsidR="0029659C" w:rsidRDefault="0029659C" w:rsidP="008A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0394142"/>
      <w:docPartObj>
        <w:docPartGallery w:val="Page Numbers (Bottom of Page)"/>
        <w:docPartUnique/>
      </w:docPartObj>
    </w:sdtPr>
    <w:sdtEndPr/>
    <w:sdtContent>
      <w:p w14:paraId="7449107E" w14:textId="77777777" w:rsidR="008A0A68" w:rsidRDefault="008A0A6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355" w:rsidRPr="00FA5355">
          <w:rPr>
            <w:noProof/>
            <w:lang w:val="ru-RU"/>
          </w:rPr>
          <w:t>5</w:t>
        </w:r>
        <w:r>
          <w:fldChar w:fldCharType="end"/>
        </w:r>
      </w:p>
    </w:sdtContent>
  </w:sdt>
  <w:p w14:paraId="320A97AD" w14:textId="77777777" w:rsidR="008A0A68" w:rsidRDefault="008A0A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AAD6B" w14:textId="77777777" w:rsidR="0029659C" w:rsidRDefault="0029659C" w:rsidP="008A0A68">
      <w:pPr>
        <w:spacing w:after="0" w:line="240" w:lineRule="auto"/>
      </w:pPr>
      <w:r>
        <w:separator/>
      </w:r>
    </w:p>
  </w:footnote>
  <w:footnote w:type="continuationSeparator" w:id="0">
    <w:p w14:paraId="6B4D57A8" w14:textId="77777777" w:rsidR="0029659C" w:rsidRDefault="0029659C" w:rsidP="008A0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0A"/>
    <w:rsid w:val="000355D4"/>
    <w:rsid w:val="0006547E"/>
    <w:rsid w:val="00082E5F"/>
    <w:rsid w:val="00096ED1"/>
    <w:rsid w:val="000C2B6A"/>
    <w:rsid w:val="000F40DA"/>
    <w:rsid w:val="00103FEE"/>
    <w:rsid w:val="001456B4"/>
    <w:rsid w:val="001A574B"/>
    <w:rsid w:val="001C1A2E"/>
    <w:rsid w:val="001D6A74"/>
    <w:rsid w:val="0029604D"/>
    <w:rsid w:val="0029659C"/>
    <w:rsid w:val="002D3970"/>
    <w:rsid w:val="002F32F7"/>
    <w:rsid w:val="00310FC1"/>
    <w:rsid w:val="00374DB1"/>
    <w:rsid w:val="00386DC3"/>
    <w:rsid w:val="003A36B7"/>
    <w:rsid w:val="00437AAA"/>
    <w:rsid w:val="004462DC"/>
    <w:rsid w:val="0047679E"/>
    <w:rsid w:val="00485009"/>
    <w:rsid w:val="0052095D"/>
    <w:rsid w:val="00537776"/>
    <w:rsid w:val="005C75F0"/>
    <w:rsid w:val="005E53EC"/>
    <w:rsid w:val="005E6311"/>
    <w:rsid w:val="006043E0"/>
    <w:rsid w:val="006816E1"/>
    <w:rsid w:val="006950AB"/>
    <w:rsid w:val="006C014A"/>
    <w:rsid w:val="006D6DC3"/>
    <w:rsid w:val="00706D6F"/>
    <w:rsid w:val="00710345"/>
    <w:rsid w:val="007475D1"/>
    <w:rsid w:val="0075720A"/>
    <w:rsid w:val="00763146"/>
    <w:rsid w:val="00766521"/>
    <w:rsid w:val="007877AF"/>
    <w:rsid w:val="0079255D"/>
    <w:rsid w:val="007E5484"/>
    <w:rsid w:val="008509C3"/>
    <w:rsid w:val="008A0A68"/>
    <w:rsid w:val="008A3A35"/>
    <w:rsid w:val="009805F5"/>
    <w:rsid w:val="009B3BDC"/>
    <w:rsid w:val="009B7CA0"/>
    <w:rsid w:val="009D03A6"/>
    <w:rsid w:val="00A0546D"/>
    <w:rsid w:val="00A40B21"/>
    <w:rsid w:val="00A42FCE"/>
    <w:rsid w:val="00AC7672"/>
    <w:rsid w:val="00B26613"/>
    <w:rsid w:val="00B339FF"/>
    <w:rsid w:val="00B35FFD"/>
    <w:rsid w:val="00B8578E"/>
    <w:rsid w:val="00B961CA"/>
    <w:rsid w:val="00BA359C"/>
    <w:rsid w:val="00BA544F"/>
    <w:rsid w:val="00BB3958"/>
    <w:rsid w:val="00BD0F1B"/>
    <w:rsid w:val="00C15A1D"/>
    <w:rsid w:val="00C1739A"/>
    <w:rsid w:val="00C33584"/>
    <w:rsid w:val="00C74713"/>
    <w:rsid w:val="00C753A9"/>
    <w:rsid w:val="00CB20EF"/>
    <w:rsid w:val="00D472D8"/>
    <w:rsid w:val="00D57DB6"/>
    <w:rsid w:val="00D677BF"/>
    <w:rsid w:val="00D74BDB"/>
    <w:rsid w:val="00DA0CFC"/>
    <w:rsid w:val="00DC44C5"/>
    <w:rsid w:val="00DD76F2"/>
    <w:rsid w:val="00DF7FC3"/>
    <w:rsid w:val="00E0786B"/>
    <w:rsid w:val="00E25693"/>
    <w:rsid w:val="00EA5FE3"/>
    <w:rsid w:val="00EF3850"/>
    <w:rsid w:val="00F5027B"/>
    <w:rsid w:val="00FA5355"/>
    <w:rsid w:val="00FA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7D57"/>
  <w15:docId w15:val="{F34458F1-1FAF-4BF4-BD62-DBBC8783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A6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0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A0A68"/>
  </w:style>
  <w:style w:type="paragraph" w:styleId="a6">
    <w:name w:val="footer"/>
    <w:basedOn w:val="a"/>
    <w:link w:val="a7"/>
    <w:uiPriority w:val="99"/>
    <w:unhideWhenUsed/>
    <w:rsid w:val="008A0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A0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6835</Words>
  <Characters>3896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Urist1</dc:creator>
  <cp:keywords/>
  <dc:description/>
  <cp:lastModifiedBy>DELL</cp:lastModifiedBy>
  <cp:revision>12</cp:revision>
  <cp:lastPrinted>2026-09-25T12:39:00Z</cp:lastPrinted>
  <dcterms:created xsi:type="dcterms:W3CDTF">2026-09-25T09:03:00Z</dcterms:created>
  <dcterms:modified xsi:type="dcterms:W3CDTF">2026-10-29T12:15:00Z</dcterms:modified>
</cp:coreProperties>
</file>